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F91D">
      <w:pPr>
        <w:rPr>
          <w:rFonts w:hint="eastAsia" w:eastAsiaTheme="minorEastAsia"/>
          <w:lang w:eastAsia="zh-CN"/>
        </w:rPr>
      </w:pPr>
      <w:r>
        <w:rPr>
          <w:rFonts w:hint="eastAsia"/>
          <w:sz w:val="72"/>
          <w:szCs w:val="112"/>
          <w:lang w:eastAsia="zh-CN"/>
        </w:rPr>
        <w:t>我</w:t>
      </w:r>
      <w:bookmarkStart w:id="0" w:name="_GoBack"/>
      <w:bookmarkEnd w:id="0"/>
      <w:r>
        <w:rPr>
          <w:rFonts w:hint="eastAsia"/>
          <w:sz w:val="72"/>
          <w:szCs w:val="112"/>
          <w:lang w:eastAsia="zh-CN"/>
        </w:rPr>
        <w:t>司为代理商不适用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2025-11-19T01:38:26Z</dcterms:created>
  <dc:creator>Administrator</dc:creator>
  <cp:lastModifiedBy>Dopamine（DA）</cp:lastModifiedBy>
  <dcterms:modified xsi:type="dcterms:W3CDTF">2025-11-19T01:40:07Z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eyJoZGlkIjoiYThiMDg2OThhMzU2ZWUyYzJhZDU3Nzk1ODc3MmViMDAiLCJ1c2VySWQiOiIxMTg1NjkxODc3In0=</vt:lpwstr>
  </property>
  <property fmtid="{D5CDD505-2E9C-101B-9397-08002B2CF9AE}" pid="4" name="ICV">
    <vt:lpwstr>0C348F159DCC423589184C9FF2606D60_12</vt:lpwstr>
  </property>
</Properties>
</file>