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3" w:rsidRDefault="00AB58B3" w:rsidP="00AB58B3">
      <w:pPr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名称：上海嘉麟杰纺织科技有限公司</w:t>
      </w:r>
    </w:p>
    <w:p w:rsidR="00AB58B3" w:rsidRDefault="00AB58B3" w:rsidP="00AB58B3">
      <w:pPr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税号： 91310116747608153P</w:t>
      </w:r>
    </w:p>
    <w:p w:rsidR="00AB58B3" w:rsidRDefault="00AB58B3" w:rsidP="00AB58B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地址：上海市金山区亭林镇亭枫公路1918号6幢三层</w:t>
      </w:r>
    </w:p>
    <w:p w:rsidR="00AB58B3" w:rsidRDefault="00AB58B3" w:rsidP="00AB58B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bookmarkStart w:id="0" w:name="_GoBack"/>
      <w:bookmarkEnd w:id="0"/>
      <w:r>
        <w:rPr>
          <w:rFonts w:cs="Times New Roman" w:hint="eastAsia"/>
          <w:color w:val="000000"/>
          <w:sz w:val="28"/>
          <w:szCs w:val="28"/>
        </w:rPr>
        <w:t>电话:021-37330000</w:t>
      </w:r>
    </w:p>
    <w:p w:rsidR="00AB58B3" w:rsidRDefault="00AB58B3" w:rsidP="00AB58B3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28"/>
          <w:szCs w:val="28"/>
        </w:rPr>
        <w:t>开户行及账号：中国农业银行张堰支行  03856300040018136</w:t>
      </w:r>
    </w:p>
    <w:p w:rsidR="009172CD" w:rsidRDefault="009172CD"/>
    <w:sectPr w:rsidR="0091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D2"/>
    <w:rsid w:val="001978D2"/>
    <w:rsid w:val="009172CD"/>
    <w:rsid w:val="00A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B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B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7803</dc:creator>
  <cp:keywords/>
  <dc:description/>
  <cp:lastModifiedBy>7803</cp:lastModifiedBy>
  <cp:revision>2</cp:revision>
  <dcterms:created xsi:type="dcterms:W3CDTF">2019-08-27T00:48:00Z</dcterms:created>
  <dcterms:modified xsi:type="dcterms:W3CDTF">2019-08-27T00:49:00Z</dcterms:modified>
</cp:coreProperties>
</file>