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开票信息</w:t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名称：营口华顺服装有限公司</w:t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纳税人识别号：</w:t>
      </w:r>
      <w:r>
        <w:rPr>
          <w:sz w:val="52"/>
          <w:szCs w:val="52"/>
        </w:rPr>
        <w:t>91210804353575141B</w:t>
      </w:r>
      <w:r>
        <w:rPr>
          <w:sz w:val="52"/>
          <w:szCs w:val="52"/>
        </w:rPr>
        <w:tab/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地址：辽宁省营口市鲅鱼圈区1</w:t>
      </w:r>
      <w:r>
        <w:rPr>
          <w:sz w:val="52"/>
          <w:szCs w:val="52"/>
        </w:rPr>
        <w:t>3-</w:t>
      </w:r>
      <w:r>
        <w:rPr>
          <w:rFonts w:hint="eastAsia"/>
          <w:sz w:val="52"/>
          <w:szCs w:val="52"/>
        </w:rPr>
        <w:t>隆福工业区6</w:t>
      </w:r>
      <w:r>
        <w:rPr>
          <w:sz w:val="52"/>
          <w:szCs w:val="52"/>
        </w:rPr>
        <w:t>#</w:t>
      </w:r>
      <w:r>
        <w:rPr>
          <w:rFonts w:hint="eastAsia"/>
          <w:sz w:val="52"/>
          <w:szCs w:val="52"/>
        </w:rPr>
        <w:t>厂房</w:t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电话：0</w:t>
      </w:r>
      <w:r>
        <w:rPr>
          <w:sz w:val="52"/>
          <w:szCs w:val="52"/>
        </w:rPr>
        <w:t>417-</w:t>
      </w:r>
      <w:r>
        <w:rPr>
          <w:rFonts w:hint="eastAsia"/>
          <w:sz w:val="52"/>
          <w:szCs w:val="52"/>
          <w:lang w:val="en-US" w:eastAsia="zh-CN"/>
        </w:rPr>
        <w:t>6286599</w:t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开户行</w:t>
      </w:r>
      <w:bookmarkStart w:id="0" w:name="_GoBack"/>
      <w:bookmarkEnd w:id="0"/>
      <w:r>
        <w:rPr>
          <w:rFonts w:hint="eastAsia"/>
          <w:sz w:val="52"/>
          <w:szCs w:val="52"/>
        </w:rPr>
        <w:t>：</w:t>
      </w:r>
      <w:r>
        <w:rPr>
          <w:rFonts w:hint="eastAsia"/>
          <w:sz w:val="52"/>
          <w:szCs w:val="52"/>
          <w:lang w:eastAsia="zh-CN"/>
        </w:rPr>
        <w:t>中国</w:t>
      </w:r>
      <w:r>
        <w:rPr>
          <w:rFonts w:hint="eastAsia"/>
          <w:sz w:val="52"/>
          <w:szCs w:val="52"/>
        </w:rPr>
        <w:t>银行营口</w:t>
      </w:r>
      <w:r>
        <w:rPr>
          <w:rFonts w:hint="eastAsia"/>
          <w:sz w:val="52"/>
          <w:szCs w:val="52"/>
          <w:lang w:eastAsia="zh-CN"/>
        </w:rPr>
        <w:t>经济技术</w:t>
      </w:r>
      <w:r>
        <w:rPr>
          <w:rFonts w:hint="eastAsia"/>
          <w:sz w:val="52"/>
          <w:szCs w:val="52"/>
        </w:rPr>
        <w:t>开发区支行</w:t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帐号：</w:t>
      </w:r>
      <w:r>
        <w:rPr>
          <w:rFonts w:hint="eastAsia"/>
          <w:sz w:val="52"/>
          <w:szCs w:val="52"/>
          <w:lang w:val="en-US" w:eastAsia="zh-CN"/>
        </w:rPr>
        <w:t>301269637234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MTJiZGVlYTExY2VjMjc0ODZmMTg5ZWZiNWYxODAifQ=="/>
  </w:docVars>
  <w:rsids>
    <w:rsidRoot w:val="005B0111"/>
    <w:rsid w:val="00507754"/>
    <w:rsid w:val="005B0111"/>
    <w:rsid w:val="0063765E"/>
    <w:rsid w:val="008F343F"/>
    <w:rsid w:val="0E7043EA"/>
    <w:rsid w:val="1A633831"/>
    <w:rsid w:val="542C0066"/>
    <w:rsid w:val="60F8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123</Characters>
  <Lines>1</Lines>
  <Paragraphs>1</Paragraphs>
  <TotalTime>7</TotalTime>
  <ScaleCrop>false</ScaleCrop>
  <LinksUpToDate>false</LinksUpToDate>
  <CharactersWithSpaces>143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2023-08-10T12:05:00Z</dcterms:created>
  <dc:creator>User</dc:creator>
  <cp:lastModifiedBy>Administrator</cp:lastModifiedBy>
  <cp:lastPrinted>2018-04-07T02:48:00Z</cp:lastPrinted>
  <dcterms:modified xsi:type="dcterms:W3CDTF">2023-09-19T08:06:04Z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3B80E6CDB8E2449481C8832346C0054D_13</vt:lpwstr>
  </property>
</Properties>
</file>