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探路者</w:t>
      </w:r>
      <w:r>
        <w:rPr>
          <w:rFonts w:ascii="微软雅黑" w:hAnsi="微软雅黑" w:eastAsia="微软雅黑"/>
          <w:b/>
          <w:sz w:val="28"/>
          <w:szCs w:val="28"/>
        </w:rPr>
        <w:t>供应商系统准入说明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因业务需要，杭州山羊户外用品有限公司不再</w:t>
      </w:r>
      <w:r>
        <w:rPr>
          <w:rFonts w:ascii="微软雅黑" w:hAnsi="微软雅黑" w:eastAsia="微软雅黑"/>
          <w:sz w:val="24"/>
          <w:szCs w:val="24"/>
        </w:rPr>
        <w:t>签署合同，</w:t>
      </w:r>
      <w:r>
        <w:rPr>
          <w:rFonts w:hint="eastAsia" w:ascii="微软雅黑" w:hAnsi="微软雅黑" w:eastAsia="微软雅黑"/>
          <w:sz w:val="24"/>
          <w:szCs w:val="24"/>
        </w:rPr>
        <w:t>改</w:t>
      </w:r>
      <w:r>
        <w:rPr>
          <w:rFonts w:ascii="微软雅黑" w:hAnsi="微软雅黑" w:eastAsia="微软雅黑"/>
          <w:sz w:val="24"/>
          <w:szCs w:val="24"/>
        </w:rPr>
        <w:t>由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宁波仗一户外用品</w:t>
      </w:r>
      <w:r>
        <w:rPr>
          <w:rFonts w:hint="eastAsia" w:ascii="微软雅黑" w:hAnsi="微软雅黑" w:eastAsia="微软雅黑"/>
          <w:sz w:val="24"/>
          <w:szCs w:val="24"/>
        </w:rPr>
        <w:t>有限公司</w:t>
      </w:r>
      <w:r>
        <w:rPr>
          <w:rFonts w:ascii="微软雅黑" w:hAnsi="微软雅黑" w:eastAsia="微软雅黑"/>
          <w:sz w:val="24"/>
          <w:szCs w:val="24"/>
        </w:rPr>
        <w:t>与探路者</w:t>
      </w:r>
      <w:r>
        <w:rPr>
          <w:rFonts w:hint="eastAsia" w:ascii="微软雅黑" w:hAnsi="微软雅黑" w:eastAsia="微软雅黑"/>
          <w:sz w:val="24"/>
          <w:szCs w:val="24"/>
        </w:rPr>
        <w:t>控股集团股份</w:t>
      </w:r>
      <w:r>
        <w:rPr>
          <w:rFonts w:ascii="微软雅黑" w:hAnsi="微软雅黑" w:eastAsia="微软雅黑"/>
          <w:sz w:val="24"/>
          <w:szCs w:val="24"/>
        </w:rPr>
        <w:t>有限公司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探路者</w:t>
      </w:r>
      <w:r>
        <w:rPr>
          <w:rFonts w:hint="eastAsia" w:ascii="微软雅黑" w:hAnsi="微软雅黑" w:eastAsia="微软雅黑"/>
          <w:sz w:val="24"/>
          <w:szCs w:val="24"/>
        </w:rPr>
        <w:t>控股集团股份</w:t>
      </w:r>
      <w:r>
        <w:rPr>
          <w:rFonts w:ascii="微软雅黑" w:hAnsi="微软雅黑" w:eastAsia="微软雅黑"/>
          <w:sz w:val="24"/>
          <w:szCs w:val="24"/>
        </w:rPr>
        <w:t>有限公司天津</w:t>
      </w:r>
      <w:r>
        <w:rPr>
          <w:rFonts w:hint="eastAsia" w:ascii="微软雅黑" w:hAnsi="微软雅黑" w:eastAsia="微软雅黑"/>
          <w:sz w:val="24"/>
          <w:szCs w:val="24"/>
        </w:rPr>
        <w:t>销售</w:t>
      </w:r>
      <w:r>
        <w:rPr>
          <w:rFonts w:ascii="微软雅黑" w:hAnsi="微软雅黑" w:eastAsia="微软雅黑"/>
          <w:sz w:val="24"/>
          <w:szCs w:val="24"/>
        </w:rPr>
        <w:t>分公司合作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杭州山羊户外用品有限公司和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宁波仗一户外用品</w:t>
      </w:r>
      <w:r>
        <w:rPr>
          <w:rFonts w:hint="eastAsia" w:ascii="微软雅黑" w:hAnsi="微软雅黑" w:eastAsia="微软雅黑"/>
          <w:sz w:val="24"/>
          <w:szCs w:val="24"/>
        </w:rPr>
        <w:t>有限公司，承诺对</w:t>
      </w:r>
      <w:r>
        <w:rPr>
          <w:rFonts w:ascii="微软雅黑" w:hAnsi="微软雅黑" w:eastAsia="微软雅黑"/>
          <w:sz w:val="24"/>
          <w:szCs w:val="24"/>
        </w:rPr>
        <w:t>探路者</w:t>
      </w:r>
      <w:r>
        <w:rPr>
          <w:rFonts w:hint="eastAsia" w:ascii="微软雅黑" w:hAnsi="微软雅黑" w:eastAsia="微软雅黑"/>
          <w:sz w:val="24"/>
          <w:szCs w:val="24"/>
        </w:rPr>
        <w:t>控股集团股份</w:t>
      </w:r>
      <w:r>
        <w:rPr>
          <w:rFonts w:ascii="微软雅黑" w:hAnsi="微软雅黑" w:eastAsia="微软雅黑"/>
          <w:sz w:val="24"/>
          <w:szCs w:val="24"/>
        </w:rPr>
        <w:t>有限公司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探路者</w:t>
      </w:r>
      <w:r>
        <w:rPr>
          <w:rFonts w:hint="eastAsia" w:ascii="微软雅黑" w:hAnsi="微软雅黑" w:eastAsia="微软雅黑"/>
          <w:sz w:val="24"/>
          <w:szCs w:val="24"/>
        </w:rPr>
        <w:t>控股集团股份</w:t>
      </w:r>
      <w:r>
        <w:rPr>
          <w:rFonts w:ascii="微软雅黑" w:hAnsi="微软雅黑" w:eastAsia="微软雅黑"/>
          <w:sz w:val="24"/>
          <w:szCs w:val="24"/>
        </w:rPr>
        <w:t>有限公司天津</w:t>
      </w:r>
      <w:r>
        <w:rPr>
          <w:rFonts w:hint="eastAsia" w:ascii="微软雅黑" w:hAnsi="微软雅黑" w:eastAsia="微软雅黑"/>
          <w:sz w:val="24"/>
          <w:szCs w:val="24"/>
        </w:rPr>
        <w:t>销售</w:t>
      </w:r>
      <w:r>
        <w:rPr>
          <w:rFonts w:ascii="微软雅黑" w:hAnsi="微软雅黑" w:eastAsia="微软雅黑"/>
          <w:sz w:val="24"/>
          <w:szCs w:val="24"/>
        </w:rPr>
        <w:t>分公司</w:t>
      </w:r>
      <w:r>
        <w:rPr>
          <w:rFonts w:hint="eastAsia" w:ascii="微软雅黑" w:hAnsi="微软雅黑" w:eastAsia="微软雅黑"/>
          <w:sz w:val="24"/>
          <w:szCs w:val="24"/>
        </w:rPr>
        <w:t>的</w:t>
      </w:r>
      <w:r>
        <w:rPr>
          <w:rFonts w:ascii="微软雅黑" w:hAnsi="微软雅黑" w:eastAsia="微软雅黑"/>
          <w:sz w:val="24"/>
          <w:szCs w:val="24"/>
        </w:rPr>
        <w:t>订单</w:t>
      </w:r>
      <w:r>
        <w:rPr>
          <w:rFonts w:hint="eastAsia" w:ascii="微软雅黑" w:hAnsi="微软雅黑" w:eastAsia="微软雅黑"/>
          <w:sz w:val="24"/>
          <w:szCs w:val="24"/>
        </w:rPr>
        <w:t>承担无限连带</w:t>
      </w:r>
      <w:r>
        <w:rPr>
          <w:rFonts w:ascii="微软雅黑" w:hAnsi="微软雅黑" w:eastAsia="微软雅黑"/>
          <w:sz w:val="24"/>
          <w:szCs w:val="24"/>
        </w:rPr>
        <w:t>责任。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特此</w:t>
      </w:r>
      <w:r>
        <w:rPr>
          <w:rFonts w:ascii="微软雅黑" w:hAnsi="微软雅黑" w:eastAsia="微软雅黑"/>
          <w:sz w:val="24"/>
          <w:szCs w:val="24"/>
        </w:rPr>
        <w:t>说明！</w:t>
      </w:r>
    </w:p>
    <w:p>
      <w:pPr>
        <w:ind w:firstLine="600" w:firstLineChars="250"/>
        <w:rPr>
          <w:rFonts w:ascii="微软雅黑" w:hAnsi="微软雅黑" w:eastAsia="微软雅黑"/>
          <w:sz w:val="24"/>
          <w:szCs w:val="24"/>
        </w:rPr>
      </w:pPr>
    </w:p>
    <w:p>
      <w:pPr>
        <w:wordWrap w:val="0"/>
        <w:jc w:val="right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杭州山羊户外用品有限公司 </w:t>
      </w:r>
      <w:r>
        <w:rPr>
          <w:rFonts w:ascii="微软雅黑" w:hAnsi="微软雅黑" w:eastAsia="微软雅黑"/>
          <w:sz w:val="24"/>
          <w:szCs w:val="24"/>
        </w:rPr>
        <w:t>法人签字：</w:t>
      </w: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 </w:t>
      </w:r>
    </w:p>
    <w:p>
      <w:pPr>
        <w:jc w:val="right"/>
        <w:rPr>
          <w:rFonts w:ascii="微软雅黑" w:hAnsi="微软雅黑" w:eastAsia="微软雅黑"/>
          <w:sz w:val="24"/>
          <w:szCs w:val="24"/>
        </w:rPr>
      </w:pPr>
    </w:p>
    <w:p>
      <w:pPr>
        <w:wordWrap w:val="0"/>
        <w:jc w:val="right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宁波仗一户外用品</w:t>
      </w:r>
      <w:r>
        <w:rPr>
          <w:rFonts w:hint="eastAsia" w:ascii="微软雅黑" w:hAnsi="微软雅黑" w:eastAsia="微软雅黑"/>
          <w:sz w:val="24"/>
          <w:szCs w:val="24"/>
        </w:rPr>
        <w:t xml:space="preserve">有限公司 </w:t>
      </w:r>
      <w:r>
        <w:rPr>
          <w:rFonts w:ascii="微软雅黑" w:hAnsi="微软雅黑" w:eastAsia="微软雅黑"/>
          <w:sz w:val="24"/>
          <w:szCs w:val="24"/>
        </w:rPr>
        <w:t>法人签字：</w:t>
      </w: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 </w:t>
      </w:r>
      <w:bookmarkStart w:id="0" w:name="_GoBack"/>
      <w:bookmarkEnd w:id="0"/>
    </w:p>
    <w:p>
      <w:pPr>
        <w:jc w:val="right"/>
        <w:rPr>
          <w:rFonts w:ascii="微软雅黑" w:hAnsi="微软雅黑" w:eastAsia="微软雅黑"/>
          <w:sz w:val="24"/>
          <w:szCs w:val="24"/>
        </w:rPr>
      </w:pPr>
    </w:p>
    <w:p>
      <w:pPr>
        <w:wordWrap w:val="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年  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>月      日</w:t>
      </w:r>
    </w:p>
    <w:p>
      <w:pPr>
        <w:rPr>
          <w:rFonts w:ascii="微软雅黑" w:hAnsi="微软雅黑" w:eastAsia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0A"/>
    <w:rsid w:val="000107EE"/>
    <w:rsid w:val="00053C56"/>
    <w:rsid w:val="000B4674"/>
    <w:rsid w:val="000D68B9"/>
    <w:rsid w:val="00174F71"/>
    <w:rsid w:val="001C730D"/>
    <w:rsid w:val="00297762"/>
    <w:rsid w:val="00445501"/>
    <w:rsid w:val="00487163"/>
    <w:rsid w:val="005926E8"/>
    <w:rsid w:val="006042DB"/>
    <w:rsid w:val="00662D11"/>
    <w:rsid w:val="006800DA"/>
    <w:rsid w:val="00740694"/>
    <w:rsid w:val="00781829"/>
    <w:rsid w:val="008717BE"/>
    <w:rsid w:val="008C6350"/>
    <w:rsid w:val="008D1A00"/>
    <w:rsid w:val="00970D3E"/>
    <w:rsid w:val="00972794"/>
    <w:rsid w:val="00A324A7"/>
    <w:rsid w:val="00A66E07"/>
    <w:rsid w:val="00AC41C3"/>
    <w:rsid w:val="00B64E6F"/>
    <w:rsid w:val="00C40C0A"/>
    <w:rsid w:val="00C50EBB"/>
    <w:rsid w:val="00C95F72"/>
    <w:rsid w:val="00CA1A22"/>
    <w:rsid w:val="00CA642F"/>
    <w:rsid w:val="00CB0EB0"/>
    <w:rsid w:val="00CF65A0"/>
    <w:rsid w:val="00EC3100"/>
    <w:rsid w:val="00F15C40"/>
    <w:rsid w:val="00F73D1C"/>
    <w:rsid w:val="00F86C70"/>
    <w:rsid w:val="022023C6"/>
    <w:rsid w:val="33391868"/>
    <w:rsid w:val="54C813CA"/>
    <w:rsid w:val="6157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批注文字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Char"/>
    <w:basedOn w:val="11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3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210</Words>
  <Characters>210</Characters>
  <Lines>1</Lines>
  <Paragraphs>1</Paragraphs>
  <TotalTime>11</TotalTime>
  <ScaleCrop>false</ScaleCrop>
  <LinksUpToDate>false</LinksUpToDate>
  <CharactersWithSpaces>225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2022-07-11T08:45:00Z</dcterms:created>
  <dc:creator>孙永辉</dc:creator>
  <cp:lastModifiedBy>aaaaab</cp:lastModifiedBy>
  <dcterms:modified xsi:type="dcterms:W3CDTF">2022-07-12T08:27:58Z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D0ACAF7312F74611BF52E0999A4139D7</vt:lpwstr>
  </property>
</Properties>
</file>