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tabs>
          <w:tab w:val="left" w:pos="2865"/>
        </w:tabs>
        <w:rPr>
          <w:rFonts w:hint="eastAsia"/>
          <w:sz w:val="52"/>
          <w:szCs w:val="52"/>
        </w:rPr>
      </w:pPr>
      <w:r>
        <w:tab/>
      </w:r>
      <w:r>
        <w:rPr>
          <w:rFonts w:hint="eastAsia"/>
          <w:sz w:val="52"/>
          <w:szCs w:val="52"/>
        </w:rPr>
        <w:t>双联开票资料</w:t>
      </w:r>
    </w:p>
    <w:p>
      <w:pPr>
        <w:rPr>
          <w:rFonts w:hint="eastAsia" w:asciiTheme="majorEastAsia" w:hAnsiTheme="majorEastAsia" w:eastAsiaTheme="majorEastAsia"/>
          <w:sz w:val="52"/>
          <w:szCs w:val="52"/>
        </w:rPr>
      </w:pPr>
    </w:p>
    <w:p>
      <w:pPr>
        <w:rPr>
          <w:rFonts w:hint="eastAsia" w:asciiTheme="majorEastAsia" w:hAnsiTheme="majorEastAsia" w:eastAsiaTheme="majorEastAsia"/>
          <w:sz w:val="36"/>
          <w:szCs w:val="36"/>
        </w:rPr>
      </w:pPr>
      <w:r>
        <w:rPr>
          <w:rFonts w:hint="eastAsia" w:asciiTheme="majorEastAsia" w:hAnsiTheme="majorEastAsia" w:eastAsiaTheme="majorEastAsia"/>
          <w:sz w:val="36"/>
          <w:szCs w:val="36"/>
        </w:rPr>
        <w:t>开票名称：福建省莆田市双联鞋业有限公司</w:t>
      </w:r>
    </w:p>
    <w:p>
      <w:pPr>
        <w:rPr>
          <w:rFonts w:hint="eastAsia" w:asciiTheme="majorEastAsia" w:hAnsiTheme="majorEastAsia" w:eastAsiaTheme="majorEastAsia"/>
          <w:sz w:val="36"/>
          <w:szCs w:val="36"/>
        </w:rPr>
      </w:pPr>
      <w:r>
        <w:rPr>
          <w:rFonts w:hint="eastAsia" w:asciiTheme="majorEastAsia" w:hAnsiTheme="majorEastAsia" w:eastAsiaTheme="majorEastAsia"/>
          <w:sz w:val="36"/>
          <w:szCs w:val="36"/>
        </w:rPr>
        <w:t>税号：</w:t>
      </w:r>
      <w:r>
        <w:rPr>
          <w:rFonts w:asciiTheme="majorEastAsia" w:hAnsiTheme="majorEastAsia" w:eastAsiaTheme="majorEastAsia"/>
          <w:sz w:val="36"/>
          <w:szCs w:val="36"/>
        </w:rPr>
        <w:t>913503007573758164</w:t>
      </w:r>
    </w:p>
    <w:p>
      <w:pPr>
        <w:rPr>
          <w:rFonts w:hint="eastAsia" w:asciiTheme="majorEastAsia" w:hAnsiTheme="majorEastAsia" w:eastAsiaTheme="majorEastAsia"/>
          <w:sz w:val="36"/>
          <w:szCs w:val="36"/>
        </w:rPr>
      </w:pPr>
      <w:r>
        <w:rPr>
          <w:rFonts w:hint="eastAsia" w:asciiTheme="majorEastAsia" w:hAnsiTheme="majorEastAsia" w:eastAsiaTheme="majorEastAsia"/>
          <w:sz w:val="36"/>
          <w:szCs w:val="36"/>
        </w:rPr>
        <w:t xml:space="preserve">地址：福建省莆田市荔城区西天尾镇荔园工业区后卓村 </w:t>
      </w:r>
      <w:r>
        <w:rPr>
          <w:rFonts w:asciiTheme="majorEastAsia" w:hAnsiTheme="majorEastAsia" w:eastAsiaTheme="majorEastAsia"/>
          <w:sz w:val="36"/>
          <w:szCs w:val="36"/>
        </w:rPr>
        <w:t>0594-2789999</w:t>
      </w:r>
    </w:p>
    <w:p>
      <w:pPr>
        <w:rPr>
          <w:rFonts w:cs="微软雅黑" w:asciiTheme="majorEastAsia" w:hAnsiTheme="majorEastAsia" w:eastAsiaTheme="majorEastAsia"/>
          <w:kern w:val="0"/>
          <w:sz w:val="36"/>
          <w:szCs w:val="36"/>
          <w:lang w:val="zh-CN"/>
        </w:rPr>
      </w:pPr>
      <w:r>
        <w:rPr>
          <w:rFonts w:hint="eastAsia" w:asciiTheme="majorEastAsia" w:hAnsiTheme="majorEastAsia" w:eastAsiaTheme="majorEastAsia"/>
          <w:sz w:val="36"/>
          <w:szCs w:val="36"/>
        </w:rPr>
        <w:t>开户行：</w:t>
      </w:r>
      <w:bookmarkStart w:id="0" w:name="OLE_LINK2"/>
      <w:r>
        <w:rPr>
          <w:rFonts w:hint="eastAsia" w:cs="微软雅黑" w:asciiTheme="majorEastAsia" w:hAnsiTheme="majorEastAsia" w:eastAsiaTheme="majorEastAsia"/>
          <w:kern w:val="0"/>
          <w:sz w:val="36"/>
          <w:szCs w:val="36"/>
          <w:lang w:val="zh-CN"/>
        </w:rPr>
        <w:t>中国银行莆田分行</w:t>
      </w:r>
      <w:bookmarkEnd w:id="0"/>
      <w:r>
        <w:rPr>
          <w:rFonts w:cs="微软雅黑" w:asciiTheme="majorEastAsia" w:hAnsiTheme="majorEastAsia" w:eastAsiaTheme="majorEastAsia"/>
          <w:kern w:val="0"/>
          <w:sz w:val="36"/>
          <w:szCs w:val="36"/>
          <w:lang w:val="zh-CN"/>
        </w:rPr>
        <w:t xml:space="preserve"> </w:t>
      </w:r>
      <w:bookmarkStart w:id="1" w:name="OLE_LINK1"/>
      <w:r>
        <w:rPr>
          <w:rFonts w:cs="微软雅黑" w:asciiTheme="majorEastAsia" w:hAnsiTheme="majorEastAsia" w:eastAsiaTheme="majorEastAsia"/>
          <w:kern w:val="0"/>
          <w:sz w:val="36"/>
          <w:szCs w:val="36"/>
          <w:lang w:val="zh-CN"/>
        </w:rPr>
        <w:t>4260 5836 3130</w:t>
      </w:r>
      <w:bookmarkEnd w:id="1"/>
    </w:p>
    <w:p>
      <w:pPr>
        <w:rPr>
          <w:rFonts w:cs="微软雅黑" w:asciiTheme="majorEastAsia" w:hAnsiTheme="majorEastAsia" w:eastAsiaTheme="majorEastAsia"/>
          <w:kern w:val="0"/>
          <w:sz w:val="36"/>
          <w:szCs w:val="36"/>
          <w:lang w:val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联行号：</w:t>
      </w:r>
      <w:bookmarkStart w:id="2" w:name="_GoBack"/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104394020005</w:t>
      </w:r>
    </w:p>
    <w:bookmarkEnd w:id="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JhNjk2YzJmY2FhNzVmMTNjYmYwYWE1MDgyNzY0MmQifQ=="/>
  </w:docVars>
  <w:rsids>
    <w:rsidRoot w:val="00C25008"/>
    <w:rsid w:val="00800D9F"/>
    <w:rsid w:val="00C25008"/>
    <w:rsid w:val="00F73427"/>
    <w:rsid w:val="35BC5B89"/>
    <w:rsid w:val="6C84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69</Words>
  <Characters>106</Characters>
  <Lines>1</Lines>
  <Paragraphs>1</Paragraphs>
  <TotalTime>175</TotalTime>
  <ScaleCrop>false</ScaleCrop>
  <LinksUpToDate>false</LinksUpToDate>
  <CharactersWithSpaces>111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2021-04-22T05:45:00Z</dcterms:created>
  <dc:creator>sems</dc:creator>
  <cp:lastModifiedBy>成香</cp:lastModifiedBy>
  <dcterms:modified xsi:type="dcterms:W3CDTF">2024-01-04T08:14:09Z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C6027F739D2449EE8A9B22D2DCB436BC</vt:lpwstr>
  </property>
</Properties>
</file>