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6F" w:rsidRPr="0024136F" w:rsidRDefault="005F3D31" w:rsidP="0024136F">
      <w:pPr>
        <w:ind w:firstLineChars="150" w:firstLine="780"/>
        <w:rPr>
          <w:rFonts w:hint="eastAsia"/>
          <w:sz w:val="52"/>
          <w:szCs w:val="52"/>
        </w:rPr>
      </w:pPr>
      <w:r w:rsidRPr="0024136F">
        <w:rPr>
          <w:rFonts w:hint="eastAsia"/>
          <w:sz w:val="52"/>
          <w:szCs w:val="52"/>
        </w:rPr>
        <w:t>东莞市伟佳纺织制品有限公司</w:t>
      </w:r>
    </w:p>
    <w:p w:rsidR="00000000" w:rsidRPr="0024136F" w:rsidRDefault="005F3D31" w:rsidP="0024136F">
      <w:pPr>
        <w:ind w:firstLineChars="450" w:firstLine="2340"/>
        <w:rPr>
          <w:rFonts w:hint="eastAsia"/>
          <w:sz w:val="52"/>
          <w:szCs w:val="52"/>
        </w:rPr>
      </w:pPr>
      <w:r w:rsidRPr="0024136F">
        <w:rPr>
          <w:rFonts w:hint="eastAsia"/>
          <w:sz w:val="52"/>
          <w:szCs w:val="52"/>
        </w:rPr>
        <w:t>实验室框架结构</w:t>
      </w:r>
    </w:p>
    <w:p w:rsidR="005F3D31" w:rsidRDefault="005F3D31">
      <w:pPr>
        <w:rPr>
          <w:rFonts w:hint="eastAsia"/>
          <w:sz w:val="36"/>
          <w:szCs w:val="36"/>
        </w:rPr>
      </w:pPr>
    </w:p>
    <w:tbl>
      <w:tblPr>
        <w:tblStyle w:val="a5"/>
        <w:tblW w:w="0" w:type="auto"/>
        <w:tblInd w:w="2943" w:type="dxa"/>
        <w:tblLook w:val="04A0"/>
      </w:tblPr>
      <w:tblGrid>
        <w:gridCol w:w="2977"/>
      </w:tblGrid>
      <w:tr w:rsidR="005F3D31" w:rsidTr="005F3D31">
        <w:trPr>
          <w:trHeight w:val="1014"/>
        </w:trPr>
        <w:tc>
          <w:tcPr>
            <w:tcW w:w="2977" w:type="dxa"/>
          </w:tcPr>
          <w:p w:rsidR="005F3D31" w:rsidRPr="005F3D31" w:rsidRDefault="005F3D31">
            <w:pPr>
              <w:rPr>
                <w:sz w:val="52"/>
                <w:szCs w:val="52"/>
              </w:rPr>
            </w:pPr>
            <w:r w:rsidRPr="005F3D31">
              <w:rPr>
                <w:rFonts w:hint="eastAsia"/>
                <w:sz w:val="52"/>
                <w:szCs w:val="52"/>
              </w:rPr>
              <w:t>组长</w:t>
            </w:r>
            <w:r w:rsidRPr="005F3D31">
              <w:rPr>
                <w:rFonts w:hint="eastAsia"/>
                <w:sz w:val="52"/>
                <w:szCs w:val="52"/>
              </w:rPr>
              <w:t>:</w:t>
            </w:r>
            <w:proofErr w:type="gramStart"/>
            <w:r w:rsidRPr="005F3D31">
              <w:rPr>
                <w:rFonts w:hint="eastAsia"/>
                <w:sz w:val="52"/>
                <w:szCs w:val="52"/>
              </w:rPr>
              <w:t>姜梦丽</w:t>
            </w:r>
            <w:proofErr w:type="gramEnd"/>
          </w:p>
        </w:tc>
      </w:tr>
    </w:tbl>
    <w:p w:rsidR="005F3D31" w:rsidRDefault="005F3D31">
      <w:pPr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93.75pt;margin-top:10.4pt;width:106.5pt;height:198.75pt;flip:x;z-index:251660288;mso-position-horizontal-relative:text;mso-position-vertical-relative:text" o:connectortype="straight"/>
        </w:pict>
      </w:r>
      <w:r>
        <w:rPr>
          <w:rFonts w:hint="eastAsia"/>
          <w:noProof/>
          <w:sz w:val="36"/>
          <w:szCs w:val="36"/>
        </w:rPr>
        <w:pict>
          <v:shape id="_x0000_s2057" type="#_x0000_t32" style="position:absolute;left:0;text-align:left;margin-left:252pt;margin-top:10.4pt;width:98.25pt;height:198.75pt;z-index:251659264;mso-position-horizontal-relative:text;mso-position-vertical-relative:text" o:connectortype="straight"/>
        </w:pict>
      </w:r>
      <w:r>
        <w:rPr>
          <w:rFonts w:hint="eastAsia"/>
          <w:noProof/>
          <w:sz w:val="36"/>
          <w:szCs w:val="36"/>
        </w:rPr>
        <w:pict>
          <v:shape id="_x0000_s2056" type="#_x0000_t32" style="position:absolute;left:0;text-align:left;margin-left:226.5pt;margin-top:10.4pt;width:.75pt;height:198.75pt;z-index:251658240;mso-position-horizontal-relative:text;mso-position-vertical-relative:text" o:connectortype="straight"/>
        </w:pict>
      </w:r>
    </w:p>
    <w:p w:rsidR="005F3D31" w:rsidRDefault="005F3D31">
      <w:pPr>
        <w:rPr>
          <w:rFonts w:hint="eastAsia"/>
          <w:sz w:val="36"/>
          <w:szCs w:val="36"/>
        </w:rPr>
      </w:pPr>
    </w:p>
    <w:p w:rsidR="005F3D31" w:rsidRDefault="005F3D31">
      <w:pPr>
        <w:rPr>
          <w:rFonts w:hint="eastAsia"/>
          <w:sz w:val="36"/>
          <w:szCs w:val="36"/>
        </w:rPr>
      </w:pPr>
    </w:p>
    <w:p w:rsidR="005F3D31" w:rsidRDefault="005F3D31">
      <w:pPr>
        <w:rPr>
          <w:rFonts w:hint="eastAsia"/>
          <w:sz w:val="36"/>
          <w:szCs w:val="36"/>
        </w:rPr>
      </w:pPr>
    </w:p>
    <w:p w:rsidR="005F3D31" w:rsidRDefault="005F3D31">
      <w:pPr>
        <w:rPr>
          <w:rFonts w:hint="eastAsia"/>
          <w:sz w:val="36"/>
          <w:szCs w:val="36"/>
        </w:rPr>
      </w:pPr>
    </w:p>
    <w:p w:rsidR="005F3D31" w:rsidRDefault="005F3D31">
      <w:pPr>
        <w:rPr>
          <w:rFonts w:hint="eastAsia"/>
          <w:sz w:val="36"/>
          <w:szCs w:val="36"/>
        </w:rPr>
      </w:pPr>
    </w:p>
    <w:p w:rsidR="005F3D31" w:rsidRDefault="005F3D31">
      <w:pPr>
        <w:rPr>
          <w:rFonts w:hint="eastAsia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5F3D31" w:rsidTr="005F3D31">
        <w:tc>
          <w:tcPr>
            <w:tcW w:w="2840" w:type="dxa"/>
          </w:tcPr>
          <w:p w:rsidR="005F3D31" w:rsidRPr="005F3D31" w:rsidRDefault="005F3D31">
            <w:pPr>
              <w:rPr>
                <w:sz w:val="48"/>
                <w:szCs w:val="48"/>
              </w:rPr>
            </w:pPr>
            <w:r w:rsidRPr="005F3D31">
              <w:rPr>
                <w:rFonts w:hint="eastAsia"/>
                <w:sz w:val="48"/>
                <w:szCs w:val="48"/>
              </w:rPr>
              <w:t>专员</w:t>
            </w:r>
            <w:r w:rsidRPr="005F3D31">
              <w:rPr>
                <w:rFonts w:hint="eastAsia"/>
                <w:sz w:val="48"/>
                <w:szCs w:val="48"/>
              </w:rPr>
              <w:t>:</w:t>
            </w:r>
            <w:proofErr w:type="gramStart"/>
            <w:r w:rsidRPr="005F3D31">
              <w:rPr>
                <w:rFonts w:hint="eastAsia"/>
                <w:sz w:val="48"/>
                <w:szCs w:val="48"/>
              </w:rPr>
              <w:t>刘权云</w:t>
            </w:r>
            <w:proofErr w:type="gramEnd"/>
          </w:p>
        </w:tc>
        <w:tc>
          <w:tcPr>
            <w:tcW w:w="2841" w:type="dxa"/>
          </w:tcPr>
          <w:p w:rsidR="005F3D31" w:rsidRPr="005F3D31" w:rsidRDefault="005F3D31">
            <w:pPr>
              <w:rPr>
                <w:sz w:val="48"/>
                <w:szCs w:val="48"/>
              </w:rPr>
            </w:pPr>
            <w:r w:rsidRPr="005F3D31">
              <w:rPr>
                <w:rFonts w:hint="eastAsia"/>
                <w:sz w:val="48"/>
                <w:szCs w:val="48"/>
              </w:rPr>
              <w:t>专员</w:t>
            </w:r>
            <w:r w:rsidRPr="005F3D31">
              <w:rPr>
                <w:rFonts w:hint="eastAsia"/>
                <w:sz w:val="48"/>
                <w:szCs w:val="48"/>
              </w:rPr>
              <w:t>:</w:t>
            </w:r>
            <w:r w:rsidRPr="005F3D31">
              <w:rPr>
                <w:rFonts w:hint="eastAsia"/>
                <w:sz w:val="48"/>
                <w:szCs w:val="48"/>
              </w:rPr>
              <w:t>罗伟贤</w:t>
            </w:r>
          </w:p>
        </w:tc>
        <w:tc>
          <w:tcPr>
            <w:tcW w:w="2841" w:type="dxa"/>
          </w:tcPr>
          <w:p w:rsidR="005F3D31" w:rsidRPr="005F3D31" w:rsidRDefault="005F3D31">
            <w:pPr>
              <w:rPr>
                <w:sz w:val="48"/>
                <w:szCs w:val="48"/>
              </w:rPr>
            </w:pPr>
            <w:r w:rsidRPr="005F3D31">
              <w:rPr>
                <w:rFonts w:hint="eastAsia"/>
                <w:sz w:val="48"/>
                <w:szCs w:val="48"/>
              </w:rPr>
              <w:t>辅助</w:t>
            </w:r>
            <w:r w:rsidRPr="005F3D31">
              <w:rPr>
                <w:rFonts w:hint="eastAsia"/>
                <w:sz w:val="48"/>
                <w:szCs w:val="48"/>
              </w:rPr>
              <w:t>:</w:t>
            </w:r>
            <w:r w:rsidRPr="005F3D31">
              <w:rPr>
                <w:rFonts w:hint="eastAsia"/>
                <w:sz w:val="48"/>
                <w:szCs w:val="48"/>
              </w:rPr>
              <w:t>邓余庆</w:t>
            </w:r>
          </w:p>
        </w:tc>
      </w:tr>
    </w:tbl>
    <w:p w:rsidR="005F3D31" w:rsidRDefault="005F3D31">
      <w:pPr>
        <w:rPr>
          <w:rFonts w:hint="eastAsia"/>
          <w:sz w:val="36"/>
          <w:szCs w:val="36"/>
        </w:rPr>
      </w:pPr>
    </w:p>
    <w:p w:rsidR="00A92433" w:rsidRDefault="00A92433">
      <w:pPr>
        <w:rPr>
          <w:rFonts w:hint="eastAsia"/>
          <w:sz w:val="36"/>
          <w:szCs w:val="36"/>
        </w:rPr>
      </w:pPr>
    </w:p>
    <w:p w:rsidR="00A92433" w:rsidRDefault="00A92433">
      <w:pPr>
        <w:rPr>
          <w:rFonts w:hint="eastAsia"/>
          <w:sz w:val="36"/>
          <w:szCs w:val="36"/>
        </w:rPr>
      </w:pPr>
    </w:p>
    <w:p w:rsidR="00A92433" w:rsidRDefault="00A92433">
      <w:pPr>
        <w:rPr>
          <w:rFonts w:hint="eastAsia"/>
          <w:sz w:val="36"/>
          <w:szCs w:val="36"/>
        </w:rPr>
      </w:pPr>
    </w:p>
    <w:p w:rsidR="00A92433" w:rsidRDefault="00A92433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A92433" w:rsidRPr="005F3D31" w:rsidRDefault="00A9243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2019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27</w:t>
      </w:r>
      <w:r>
        <w:rPr>
          <w:rFonts w:hint="eastAsia"/>
          <w:sz w:val="36"/>
          <w:szCs w:val="36"/>
        </w:rPr>
        <w:t>日</w:t>
      </w:r>
    </w:p>
    <w:sectPr w:rsidR="00A92433" w:rsidRPr="005F3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2E" w:rsidRDefault="00B83D2E" w:rsidP="00B83D2E">
      <w:r>
        <w:separator/>
      </w:r>
    </w:p>
  </w:endnote>
  <w:endnote w:type="continuationSeparator" w:id="1">
    <w:p w:rsidR="00B83D2E" w:rsidRDefault="00B83D2E" w:rsidP="00B83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2E" w:rsidRDefault="00B83D2E" w:rsidP="00B83D2E">
      <w:r>
        <w:separator/>
      </w:r>
    </w:p>
  </w:footnote>
  <w:footnote w:type="continuationSeparator" w:id="1">
    <w:p w:rsidR="00B83D2E" w:rsidRDefault="00B83D2E" w:rsidP="00B83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D2E"/>
    <w:rsid w:val="0000695D"/>
    <w:rsid w:val="0024136F"/>
    <w:rsid w:val="005F3D31"/>
    <w:rsid w:val="00A3782C"/>
    <w:rsid w:val="00A92433"/>
    <w:rsid w:val="00B83D2E"/>
    <w:rsid w:val="00C6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2" type="connector" idref="#_x0000_s2050"/>
        <o:r id="V:Rule4" type="connector" idref="#_x0000_s2051"/>
        <o:r id="V:Rule6" type="connector" idref="#_x0000_s2052"/>
        <o:r id="V:Rule8" type="connector" idref="#_x0000_s2053"/>
        <o:r id="V:Rule10" type="connector" idref="#_x0000_s2054"/>
        <o:r id="V:Rule12" type="connector" idref="#_x0000_s2055"/>
        <o:r id="V:Rule14" type="connector" idref="#_x0000_s2056"/>
        <o:r id="V:Rule16" type="connector" idref="#_x0000_s2057"/>
        <o:r id="V:Rule18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D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D2E"/>
    <w:rPr>
      <w:sz w:val="18"/>
      <w:szCs w:val="18"/>
    </w:rPr>
  </w:style>
  <w:style w:type="table" w:styleId="a5">
    <w:name w:val="Table Grid"/>
    <w:basedOn w:val="a1"/>
    <w:uiPriority w:val="59"/>
    <w:rsid w:val="005F3D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2019-09-15T00:09:00Z</dcterms:created>
  <dcterms:modified xsi:type="dcterms:W3CDTF">2019-09-15T00:30:00Z</dcterms:modified>
</cp:coreProperties>
</file>